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56D3" w14:textId="07670879" w:rsidR="00654F19" w:rsidRPr="00F173D2" w:rsidRDefault="00654F19" w:rsidP="00B82E39">
      <w:pPr>
        <w:jc w:val="center"/>
        <w:rPr>
          <w:b/>
          <w:bCs/>
        </w:rPr>
      </w:pPr>
      <w:bookmarkStart w:id="0" w:name="_Hlk77851706"/>
      <w:r w:rsidRPr="00F173D2">
        <w:rPr>
          <w:b/>
          <w:bCs/>
        </w:rPr>
        <w:t>ΠΡΑΚΤΙΚΟ  ΕΠΙΤΡΟΠΗΣ  ΜΕΤΑΓΡΑΦΩΝ</w:t>
      </w:r>
    </w:p>
    <w:p w14:paraId="10051FEA" w14:textId="02F4EE54" w:rsidR="00D806F9" w:rsidRPr="00F173D2" w:rsidRDefault="00654F19" w:rsidP="00B82E39">
      <w:pPr>
        <w:jc w:val="center"/>
      </w:pPr>
      <w:r w:rsidRPr="00F173D2">
        <w:t xml:space="preserve">Ημερομηνία   </w:t>
      </w:r>
      <w:r w:rsidR="00EC20D7">
        <w:t>1</w:t>
      </w:r>
      <w:r w:rsidR="00484DAA">
        <w:t>6</w:t>
      </w:r>
      <w:r w:rsidR="00EC20D7">
        <w:t>/4/2024</w:t>
      </w:r>
      <w:r w:rsidR="008955B9" w:rsidRPr="00F173D2">
        <w:t xml:space="preserve">  στις 12:00</w:t>
      </w:r>
    </w:p>
    <w:p w14:paraId="71685238" w14:textId="75EA44C2" w:rsidR="00124395" w:rsidRPr="00F173D2" w:rsidRDefault="00654F19" w:rsidP="00654F19">
      <w:r w:rsidRPr="00F173D2">
        <w:t>Τόπος Γραφεία Ε.Λ.Ο.Π</w:t>
      </w:r>
      <w:r w:rsidR="008955B9" w:rsidRPr="00F173D2">
        <w:t xml:space="preserve">  </w:t>
      </w:r>
      <w:r w:rsidR="00B82E39" w:rsidRPr="00F173D2">
        <w:t xml:space="preserve">- </w:t>
      </w:r>
      <w:r w:rsidRPr="00F173D2">
        <w:t>Ολυμπιακό Κέντρο Πάλης Ανω Λιοσίων</w:t>
      </w:r>
      <w:r w:rsidR="00884FDB" w:rsidRPr="00F173D2">
        <w:t xml:space="preserve"> με τηλεδιάσκεψη</w:t>
      </w:r>
    </w:p>
    <w:p w14:paraId="77D138D6" w14:textId="77777777" w:rsidR="0009754E" w:rsidRPr="00F173D2" w:rsidRDefault="0009754E" w:rsidP="00654F19">
      <w:pPr>
        <w:rPr>
          <w:b/>
        </w:rPr>
      </w:pPr>
    </w:p>
    <w:p w14:paraId="67DEEEE2" w14:textId="2F9A945B" w:rsidR="00124395" w:rsidRPr="00F173D2" w:rsidRDefault="00124395" w:rsidP="00654F19">
      <w:pPr>
        <w:rPr>
          <w:b/>
        </w:rPr>
      </w:pPr>
      <w:r w:rsidRPr="00F173D2">
        <w:rPr>
          <w:b/>
        </w:rPr>
        <w:t>Παρόντες:</w:t>
      </w:r>
      <w:r w:rsidR="00272303" w:rsidRPr="00F173D2">
        <w:rPr>
          <w:b/>
        </w:rPr>
        <w:t xml:space="preserve"> </w:t>
      </w:r>
      <w:proofErr w:type="spellStart"/>
      <w:r w:rsidR="00F4153F" w:rsidRPr="00F173D2">
        <w:rPr>
          <w:b/>
        </w:rPr>
        <w:t>Νικολαϊδης</w:t>
      </w:r>
      <w:proofErr w:type="spellEnd"/>
      <w:r w:rsidR="00F4153F" w:rsidRPr="00F173D2">
        <w:rPr>
          <w:b/>
        </w:rPr>
        <w:t xml:space="preserve"> Βασίλειος</w:t>
      </w:r>
      <w:r w:rsidR="000F5056" w:rsidRPr="00F173D2">
        <w:rPr>
          <w:b/>
        </w:rPr>
        <w:t xml:space="preserve">, </w:t>
      </w:r>
      <w:proofErr w:type="spellStart"/>
      <w:r w:rsidR="000F5056" w:rsidRPr="00F173D2">
        <w:rPr>
          <w:b/>
        </w:rPr>
        <w:t>Μπούγας</w:t>
      </w:r>
      <w:proofErr w:type="spellEnd"/>
      <w:r w:rsidR="00272303" w:rsidRPr="00F173D2">
        <w:rPr>
          <w:b/>
        </w:rPr>
        <w:t xml:space="preserve"> Νικόλαος, </w:t>
      </w:r>
      <w:r w:rsidRPr="00F173D2">
        <w:rPr>
          <w:b/>
        </w:rPr>
        <w:t>Λιάκος Σωκράτης</w:t>
      </w:r>
      <w:r w:rsidR="00B82E39" w:rsidRPr="00F173D2">
        <w:rPr>
          <w:b/>
        </w:rPr>
        <w:t>.</w:t>
      </w:r>
    </w:p>
    <w:p w14:paraId="377BF86A" w14:textId="0F99904D" w:rsidR="00F4153F" w:rsidRPr="00F173D2" w:rsidRDefault="00654F19" w:rsidP="00654F19">
      <w:r w:rsidRPr="00F173D2">
        <w:t>Διαπιστωθείσης της απαρτίας από τον Πρόεδρο της Επιτροπής κ</w:t>
      </w:r>
      <w:r w:rsidR="005F6C9A" w:rsidRPr="00F173D2">
        <w:t xml:space="preserve">. </w:t>
      </w:r>
      <w:proofErr w:type="spellStart"/>
      <w:r w:rsidR="005F6C9A" w:rsidRPr="00F173D2">
        <w:t>Νικολαϊδη</w:t>
      </w:r>
      <w:proofErr w:type="spellEnd"/>
      <w:r w:rsidRPr="00F173D2">
        <w:t xml:space="preserve"> </w:t>
      </w:r>
      <w:r w:rsidR="005F6C9A" w:rsidRPr="00F173D2">
        <w:t>Βασίλειο</w:t>
      </w:r>
      <w:r w:rsidRPr="00F173D2">
        <w:t xml:space="preserve"> αρχίζει η συνεδρίαση.</w:t>
      </w:r>
    </w:p>
    <w:p w14:paraId="27A03BE0" w14:textId="77777777" w:rsidR="00C95435" w:rsidRPr="00F173D2" w:rsidRDefault="00C95435" w:rsidP="00654F19"/>
    <w:p w14:paraId="6B74CC80" w14:textId="1FDF742E" w:rsidR="00E95796" w:rsidRPr="00F173D2" w:rsidRDefault="00654F19" w:rsidP="00654F19">
      <w:pPr>
        <w:rPr>
          <w:b/>
          <w:bCs/>
        </w:rPr>
      </w:pPr>
      <w:r w:rsidRPr="00F173D2">
        <w:rPr>
          <w:b/>
          <w:bCs/>
        </w:rPr>
        <w:t>Θέμα :</w:t>
      </w:r>
      <w:r w:rsidR="006D049C" w:rsidRPr="00F173D2">
        <w:rPr>
          <w:b/>
          <w:bCs/>
        </w:rPr>
        <w:t xml:space="preserve"> </w:t>
      </w:r>
      <w:r w:rsidRPr="00F173D2">
        <w:rPr>
          <w:b/>
          <w:bCs/>
        </w:rPr>
        <w:t>Αξιολόγηση μεταγραφών</w:t>
      </w:r>
    </w:p>
    <w:p w14:paraId="7D71376D" w14:textId="7936E14F" w:rsidR="005F6C9A" w:rsidRPr="00F173D2" w:rsidRDefault="000F5056" w:rsidP="005F6C9A">
      <w:r w:rsidRPr="00F173D2">
        <w:t>Τ</w:t>
      </w:r>
      <w:r w:rsidR="00654F19" w:rsidRPr="00F173D2">
        <w:t>α μέλη της Επιτροπή</w:t>
      </w:r>
      <w:r w:rsidRPr="00F173D2">
        <w:t>ς λαμβάνοντας υπόψιν τον εσωτερικό κανονισμό εγγραφών-μεταγραφών</w:t>
      </w:r>
      <w:r w:rsidR="00654F19" w:rsidRPr="00F173D2">
        <w:t xml:space="preserve"> </w:t>
      </w:r>
      <w:r w:rsidR="006D049C" w:rsidRPr="00F173D2">
        <w:t xml:space="preserve"> και την ισχύουσα νομοθεσία </w:t>
      </w:r>
      <w:r w:rsidR="00654F19" w:rsidRPr="00F173D2">
        <w:t xml:space="preserve">εξέτασαν τις αιτήσεις  που υπεβλήθησαν εντός του προβλεπόμενου χρονικού διαστήματος και μετά τον προέλεγχο που διενήργησε η αρμόδια </w:t>
      </w:r>
      <w:r w:rsidR="00DA1F32" w:rsidRPr="00F173D2">
        <w:t>επιτροπή</w:t>
      </w:r>
      <w:r w:rsidR="00654F19" w:rsidRPr="00F173D2">
        <w:t>, αποφασίζει και εισηγείται για έγκριση κατά περίπτωση τα ακόλουθα:</w:t>
      </w:r>
    </w:p>
    <w:p w14:paraId="1E26B43E" w14:textId="77777777" w:rsidR="00C95435" w:rsidRPr="00F173D2" w:rsidRDefault="00C95435" w:rsidP="005F6C9A"/>
    <w:p w14:paraId="408583EF" w14:textId="082446DA" w:rsidR="00CE7286" w:rsidRDefault="00654F19" w:rsidP="00654F19">
      <w:bookmarkStart w:id="1" w:name="_Hlk75783241"/>
      <w:r w:rsidRPr="00F173D2">
        <w:t>Α)</w:t>
      </w:r>
      <w:r w:rsidR="00424CAF" w:rsidRPr="00F173D2">
        <w:t xml:space="preserve"> </w:t>
      </w:r>
      <w:r w:rsidRPr="00F173D2">
        <w:t xml:space="preserve">Εγκρίνονται </w:t>
      </w:r>
      <w:r w:rsidR="000F5056" w:rsidRPr="00F173D2">
        <w:t xml:space="preserve"> </w:t>
      </w:r>
      <w:r w:rsidRPr="00F173D2">
        <w:t xml:space="preserve">σύμφωνα με </w:t>
      </w:r>
      <w:r w:rsidR="00F4153F" w:rsidRPr="00F173D2">
        <w:t xml:space="preserve">τον </w:t>
      </w:r>
      <w:r w:rsidR="00D51E4D">
        <w:t>Ν.5085/2024</w:t>
      </w:r>
      <w:r w:rsidRPr="00F173D2">
        <w:t xml:space="preserve"> </w:t>
      </w:r>
      <w:r w:rsidR="00D51E4D">
        <w:t>του άρθρου 28  παράγραφος Α΄(</w:t>
      </w:r>
      <w:r w:rsidRPr="00F173D2">
        <w:t xml:space="preserve">διαγραφή σωματείου </w:t>
      </w:r>
      <w:r w:rsidR="00D51E4D">
        <w:t>αθλητή  από το μητρώο της Γ.Γ.Α</w:t>
      </w:r>
      <w:r w:rsidRPr="00F173D2">
        <w:t>) οι μεταγραφές των παρακάτω αθλητών:</w:t>
      </w:r>
    </w:p>
    <w:p w14:paraId="1A46509C" w14:textId="0A7802E6" w:rsidR="00D51E4D" w:rsidRDefault="00D51E4D" w:rsidP="00654F19">
      <w:r>
        <w:t>1.ΚΑΜΠΑΝΗΣ ΓΕΩΡΓΙΟΣ από Γ.Σ.ΚΟΡΩΠΙΟΥ σε ΠΑΝΑΘΗΝΑΪΚΟ Α.Ο</w:t>
      </w:r>
    </w:p>
    <w:p w14:paraId="4940E3DA" w14:textId="0B0B4219" w:rsidR="00D51E4D" w:rsidRDefault="00D51E4D" w:rsidP="00654F19">
      <w:r>
        <w:t>2.ΚΑΜΠΑΝΗΣ ΦΙΛΟΥΜΕΝΟΣ από Γ.Σ.ΚΟΡΩΠΙΟΥ σε ΠΑΝΑΘΗΝΑΪΚΟ</w:t>
      </w:r>
    </w:p>
    <w:p w14:paraId="18A731FF" w14:textId="09C8A6E1" w:rsidR="00D51E4D" w:rsidRPr="00F173D2" w:rsidRDefault="00D51E4D" w:rsidP="00654F19">
      <w:r>
        <w:t>3.ΣΤΑΜΠΟΛΗΣ ΠΑΝΑΓΙΩΤΗΣ από Γ.Σ.ΚΟΡΩΠΙΟΥ σε ΠΑΝΑΘΗΝΑΪΚΟ</w:t>
      </w:r>
    </w:p>
    <w:p w14:paraId="453E3B0C" w14:textId="77777777" w:rsidR="00C95435" w:rsidRPr="00F173D2" w:rsidRDefault="00C95435" w:rsidP="00654F19"/>
    <w:p w14:paraId="6A631A88" w14:textId="77777777" w:rsidR="00211E3E" w:rsidRDefault="00211E3E" w:rsidP="00211E3E">
      <w:bookmarkStart w:id="2" w:name="_Hlk163045385"/>
      <w:bookmarkEnd w:id="1"/>
      <w:r>
        <w:t>Β</w:t>
      </w:r>
      <w:r w:rsidRPr="00F173D2">
        <w:t xml:space="preserve">) Εγκρίνεται  σύμφωνα με τον κανονισμό των μεταγραφών της ΕΛΟΠ άρθρο 7 παράγραφος Β΄(ελεύθερη μεταγραφή) </w:t>
      </w:r>
      <w:r>
        <w:t>οι μεταγραφές των παρακάτω αθλητών:</w:t>
      </w:r>
    </w:p>
    <w:p w14:paraId="61E21BC1" w14:textId="77777777" w:rsidR="00C00358" w:rsidRDefault="00211E3E" w:rsidP="00211E3E">
      <w:r>
        <w:t>1.ΝΙΚΟΛΑΪΔΗΣ ΙΩΣΗΦ από</w:t>
      </w:r>
      <w:r w:rsidR="00C00358">
        <w:t xml:space="preserve"> ΤΑΞΙΑΡΧΗ ΒΟΛΟΥ σε ΕΥΠΥΡΙΔΑΙ ΑΝΩ ΛΙΟΣΙΩΝ</w:t>
      </w:r>
    </w:p>
    <w:p w14:paraId="66278CA1" w14:textId="164AE671" w:rsidR="00484DAA" w:rsidRDefault="00C00358" w:rsidP="00211E3E">
      <w:r>
        <w:t>2.ΧΑΤΖΗΑΝΤΩΝΙΟΥ ΚΩΝΣΤΑΝΤΙΝΟΣ από ΕΜΜΑΝΟΥΗΛ ΠΑΠΠΑ σε ΟΛΥΜΠΙΟΝΙΚΗ ΒΟΛΟΥ</w:t>
      </w:r>
      <w:r w:rsidR="00211E3E" w:rsidRPr="00F173D2">
        <w:t xml:space="preserve"> </w:t>
      </w:r>
    </w:p>
    <w:p w14:paraId="40A1C752" w14:textId="77777777" w:rsidR="00484DAA" w:rsidRDefault="00484DAA" w:rsidP="00211E3E"/>
    <w:p w14:paraId="5AF61DE5" w14:textId="0A6AFAC4" w:rsidR="00D51E4D" w:rsidRDefault="00D51E4D" w:rsidP="00D51E4D">
      <w:r>
        <w:t>Γ)</w:t>
      </w:r>
      <w:r w:rsidRPr="00F173D2">
        <w:t xml:space="preserve"> Εγκρίνεται  σύμφωνα με τον κανονισμό των μεταγραφών της ΕΛΟΠ άρθρο 7 παράγραφος </w:t>
      </w:r>
      <w:r w:rsidR="00484DAA">
        <w:t>Α</w:t>
      </w:r>
      <w:r w:rsidRPr="00F173D2">
        <w:t>΄(</w:t>
      </w:r>
      <w:r w:rsidR="00484DAA">
        <w:t>αθλητές έχουν αγωνισθεί κατά την διετία</w:t>
      </w:r>
      <w:r w:rsidRPr="00F173D2">
        <w:t xml:space="preserve">) </w:t>
      </w:r>
      <w:r>
        <w:t>οι μεταγραφές των παρακάτω αθλητών:</w:t>
      </w:r>
    </w:p>
    <w:p w14:paraId="6666BBFC" w14:textId="23B50C1D" w:rsidR="00484DAA" w:rsidRDefault="00484DAA" w:rsidP="00D51E4D">
      <w:r>
        <w:t>1.ΑΝΔΡΟΥΤΣΟΥ ΔΗΜΗΤΡΑ από ΑΤΡΩΤΟ ΙΩΑΝΝΙΝΩΝ σε ΠΑΣ ΜΙΝΩΑ</w:t>
      </w:r>
    </w:p>
    <w:p w14:paraId="0873B599" w14:textId="2EE5D0A8" w:rsidR="00D51E4D" w:rsidRPr="00F173D2" w:rsidRDefault="00D51E4D" w:rsidP="00211E3E"/>
    <w:p w14:paraId="0EB8FA5B" w14:textId="77777777" w:rsidR="00C95435" w:rsidRPr="00F173D2" w:rsidRDefault="00C95435" w:rsidP="00654F19"/>
    <w:bookmarkEnd w:id="2"/>
    <w:p w14:paraId="120B0A7A" w14:textId="77777777" w:rsidR="00C95435" w:rsidRPr="00F173D2" w:rsidRDefault="00C95435" w:rsidP="004741BE"/>
    <w:p w14:paraId="327B2FBE" w14:textId="77777777" w:rsidR="00CE7286" w:rsidRPr="00F173D2" w:rsidRDefault="00CE7286" w:rsidP="00654F19"/>
    <w:p w14:paraId="62080C05" w14:textId="6EA18966" w:rsidR="0030001A" w:rsidRDefault="00654F19" w:rsidP="00B82E39">
      <w:pPr>
        <w:jc w:val="center"/>
      </w:pPr>
      <w:r w:rsidRPr="00B82E39">
        <w:t xml:space="preserve">ΑΝΩ  ΛΙΟΣΙΑ   </w:t>
      </w:r>
      <w:r w:rsidR="00EC20D7">
        <w:t>1</w:t>
      </w:r>
      <w:r w:rsidR="00484DAA">
        <w:t>6</w:t>
      </w:r>
      <w:r w:rsidR="00B20B4B" w:rsidRPr="00B82E39">
        <w:t xml:space="preserve"> ΑΠΡΙΛΙΟΥ 202</w:t>
      </w:r>
      <w:r w:rsidR="00DA1F32" w:rsidRPr="00B82E39">
        <w:t>4</w:t>
      </w:r>
    </w:p>
    <w:p w14:paraId="70F81C7F" w14:textId="77777777" w:rsidR="00F173D2" w:rsidRPr="00B82E39" w:rsidRDefault="00F173D2" w:rsidP="00B82E39">
      <w:pPr>
        <w:jc w:val="center"/>
      </w:pPr>
    </w:p>
    <w:p w14:paraId="51054306" w14:textId="07182F11" w:rsidR="00654F19" w:rsidRDefault="00654F19" w:rsidP="00654F19">
      <w:r w:rsidRPr="00B82E39">
        <w:t xml:space="preserve">                            Ο  ΠΡΟΕΔΡΟΣ                             </w:t>
      </w:r>
      <w:r w:rsidR="00F173D2">
        <w:t xml:space="preserve">            </w:t>
      </w:r>
      <w:r w:rsidRPr="00B82E39">
        <w:t xml:space="preserve">   </w:t>
      </w:r>
      <w:r w:rsidR="0030001A" w:rsidRPr="00B82E39">
        <w:t xml:space="preserve"> ΤΑ ΜΕΛΗ</w:t>
      </w:r>
    </w:p>
    <w:p w14:paraId="1EF20DCC" w14:textId="77777777" w:rsidR="00484DAA" w:rsidRPr="00B82E39" w:rsidRDefault="00484DAA" w:rsidP="00654F19"/>
    <w:p w14:paraId="51E92E78" w14:textId="0EBF66AF" w:rsidR="00654F19" w:rsidRDefault="00654F19" w:rsidP="00654F19">
      <w:r w:rsidRPr="00B82E39">
        <w:t xml:space="preserve">                     </w:t>
      </w:r>
      <w:r w:rsidR="00124395" w:rsidRPr="00B82E39">
        <w:t>ΝΙΚΟΛΑΪΔΗΣ ΒΑΣΙΛΕΙΟΣ</w:t>
      </w:r>
      <w:r w:rsidRPr="00B82E39">
        <w:t xml:space="preserve">              </w:t>
      </w:r>
      <w:r w:rsidR="00F173D2">
        <w:t xml:space="preserve">          </w:t>
      </w:r>
      <w:r w:rsidR="004541A3" w:rsidRPr="00B82E39">
        <w:t>ΜΠΟΥΓΑΣ    ΝΙΚΟΛΑΟΣ</w:t>
      </w:r>
    </w:p>
    <w:p w14:paraId="1DA3D9C8" w14:textId="77777777" w:rsidR="00484DAA" w:rsidRPr="00B82E39" w:rsidRDefault="00484DAA" w:rsidP="00654F19"/>
    <w:p w14:paraId="1DAF0B3D" w14:textId="73D4FCEF" w:rsidR="0030001A" w:rsidRPr="00B82E39" w:rsidRDefault="0030001A" w:rsidP="00654F19">
      <w:r w:rsidRPr="00B82E39">
        <w:t xml:space="preserve">                                                                                   </w:t>
      </w:r>
      <w:r w:rsidR="00F173D2">
        <w:t xml:space="preserve">    </w:t>
      </w:r>
      <w:r w:rsidRPr="00B82E39">
        <w:t>ΛΙΑΚΟΣ ΣΩΚΡΑΤΗΣ</w:t>
      </w:r>
    </w:p>
    <w:p w14:paraId="6E7C39F8" w14:textId="2EC8C3A6" w:rsidR="004541A3" w:rsidRPr="00B82E39" w:rsidRDefault="004541A3" w:rsidP="00654F19">
      <w:pPr>
        <w:rPr>
          <w:sz w:val="24"/>
          <w:szCs w:val="24"/>
        </w:rPr>
      </w:pPr>
    </w:p>
    <w:p w14:paraId="67068826" w14:textId="161C1885" w:rsidR="004541A3" w:rsidRPr="00B82E39" w:rsidRDefault="004541A3" w:rsidP="00654F19">
      <w:pPr>
        <w:rPr>
          <w:sz w:val="24"/>
          <w:szCs w:val="24"/>
        </w:rPr>
      </w:pPr>
      <w:r w:rsidRPr="00B82E39"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81474"/>
    <w:rsid w:val="00096773"/>
    <w:rsid w:val="0009754E"/>
    <w:rsid w:val="000F5056"/>
    <w:rsid w:val="00123225"/>
    <w:rsid w:val="00124395"/>
    <w:rsid w:val="001B232D"/>
    <w:rsid w:val="00211E3E"/>
    <w:rsid w:val="00272303"/>
    <w:rsid w:val="002D56E9"/>
    <w:rsid w:val="002F0807"/>
    <w:rsid w:val="0030001A"/>
    <w:rsid w:val="00306B92"/>
    <w:rsid w:val="00345D4C"/>
    <w:rsid w:val="00424416"/>
    <w:rsid w:val="00424CAF"/>
    <w:rsid w:val="004541A3"/>
    <w:rsid w:val="004741BE"/>
    <w:rsid w:val="00484DAA"/>
    <w:rsid w:val="00504825"/>
    <w:rsid w:val="005F6C9A"/>
    <w:rsid w:val="00616143"/>
    <w:rsid w:val="00633FF2"/>
    <w:rsid w:val="00654F19"/>
    <w:rsid w:val="006B4936"/>
    <w:rsid w:val="006D049C"/>
    <w:rsid w:val="0073267D"/>
    <w:rsid w:val="00794946"/>
    <w:rsid w:val="007B7225"/>
    <w:rsid w:val="007F0354"/>
    <w:rsid w:val="00884FDB"/>
    <w:rsid w:val="008955B9"/>
    <w:rsid w:val="009158C6"/>
    <w:rsid w:val="00973603"/>
    <w:rsid w:val="00B01FCF"/>
    <w:rsid w:val="00B20B4B"/>
    <w:rsid w:val="00B82E39"/>
    <w:rsid w:val="00B8350F"/>
    <w:rsid w:val="00C00358"/>
    <w:rsid w:val="00C668E8"/>
    <w:rsid w:val="00C95435"/>
    <w:rsid w:val="00CA5010"/>
    <w:rsid w:val="00CE7286"/>
    <w:rsid w:val="00D33C93"/>
    <w:rsid w:val="00D51E4D"/>
    <w:rsid w:val="00D806F9"/>
    <w:rsid w:val="00DA1F32"/>
    <w:rsid w:val="00E7695D"/>
    <w:rsid w:val="00E95796"/>
    <w:rsid w:val="00EC20D7"/>
    <w:rsid w:val="00F173D2"/>
    <w:rsid w:val="00F4153F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34</cp:revision>
  <cp:lastPrinted>2023-04-04T12:09:00Z</cp:lastPrinted>
  <dcterms:created xsi:type="dcterms:W3CDTF">2020-07-02T08:26:00Z</dcterms:created>
  <dcterms:modified xsi:type="dcterms:W3CDTF">2024-04-16T12:59:00Z</dcterms:modified>
</cp:coreProperties>
</file>