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484C" w14:textId="77777777" w:rsidR="005C2577" w:rsidRPr="005C2577" w:rsidRDefault="005C2577" w:rsidP="005C2577">
      <w:pPr>
        <w:jc w:val="both"/>
        <w:rPr>
          <w:rFonts w:ascii="Times New Roman" w:hAnsi="Times New Roman" w:cs="Times New Roman"/>
          <w:b/>
          <w:bCs/>
          <w:sz w:val="20"/>
          <w:szCs w:val="20"/>
          <w:u w:val="single"/>
        </w:rPr>
      </w:pPr>
      <w:r w:rsidRPr="005C2577">
        <w:rPr>
          <w:rFonts w:ascii="Times New Roman" w:hAnsi="Times New Roman" w:cs="Times New Roman"/>
          <w:b/>
          <w:bCs/>
          <w:sz w:val="20"/>
          <w:szCs w:val="20"/>
          <w:u w:val="single"/>
        </w:rPr>
        <w:t>ΕΛΛΗΝΙΚΗ ΟΜΟΣΠΟΝΔΙΑ ΠΑΛΗΣ</w:t>
      </w:r>
    </w:p>
    <w:p w14:paraId="17956F57" w14:textId="77777777" w:rsidR="005C2577" w:rsidRPr="005C2577" w:rsidRDefault="005C2577" w:rsidP="005C2577">
      <w:pPr>
        <w:jc w:val="both"/>
        <w:rPr>
          <w:rFonts w:ascii="Times New Roman" w:hAnsi="Times New Roman" w:cs="Times New Roman"/>
          <w:b/>
          <w:bCs/>
          <w:sz w:val="20"/>
          <w:szCs w:val="20"/>
          <w:u w:val="single"/>
        </w:rPr>
      </w:pPr>
      <w:r w:rsidRPr="005C2577">
        <w:rPr>
          <w:rFonts w:ascii="Times New Roman" w:hAnsi="Times New Roman" w:cs="Times New Roman"/>
          <w:b/>
          <w:bCs/>
          <w:sz w:val="20"/>
          <w:szCs w:val="20"/>
          <w:u w:val="single"/>
        </w:rPr>
        <w:t xml:space="preserve">ΟΛΥΜΠΙΑΚΟ ΚΕΝΤΡΟ ΠΑΛΗΣ </w:t>
      </w:r>
    </w:p>
    <w:p w14:paraId="5ADD2D60" w14:textId="77777777" w:rsidR="005C2577" w:rsidRPr="005C2577" w:rsidRDefault="005C2577" w:rsidP="005C2577">
      <w:pPr>
        <w:jc w:val="both"/>
        <w:rPr>
          <w:rFonts w:ascii="Times New Roman" w:hAnsi="Times New Roman" w:cs="Times New Roman"/>
          <w:b/>
          <w:bCs/>
          <w:sz w:val="20"/>
          <w:szCs w:val="20"/>
          <w:u w:val="single"/>
        </w:rPr>
      </w:pPr>
      <w:r w:rsidRPr="005C2577">
        <w:rPr>
          <w:rFonts w:ascii="Times New Roman" w:hAnsi="Times New Roman" w:cs="Times New Roman"/>
          <w:b/>
          <w:bCs/>
          <w:sz w:val="20"/>
          <w:szCs w:val="20"/>
          <w:u w:val="single"/>
        </w:rPr>
        <w:t>ΑΡΤΑΚΗΣ &amp; ΛΟΡΔΟΥ ΒΥΡΩΝΑ</w:t>
      </w:r>
    </w:p>
    <w:p w14:paraId="7222B4BB" w14:textId="79131287" w:rsidR="005C2577" w:rsidRPr="005C2577" w:rsidRDefault="005C2577" w:rsidP="005C2577">
      <w:pPr>
        <w:jc w:val="both"/>
        <w:rPr>
          <w:rFonts w:ascii="Times New Roman" w:hAnsi="Times New Roman" w:cs="Times New Roman"/>
          <w:b/>
          <w:bCs/>
          <w:sz w:val="20"/>
          <w:szCs w:val="20"/>
          <w:u w:val="single"/>
        </w:rPr>
      </w:pPr>
      <w:r w:rsidRPr="005C2577">
        <w:rPr>
          <w:rFonts w:ascii="Times New Roman" w:hAnsi="Times New Roman" w:cs="Times New Roman"/>
          <w:b/>
          <w:bCs/>
          <w:sz w:val="20"/>
          <w:szCs w:val="20"/>
          <w:u w:val="single"/>
        </w:rPr>
        <w:t xml:space="preserve">133 43 ΑΝΩ ΛΙΟΣΙΑ  ( </w:t>
      </w:r>
      <w:proofErr w:type="spellStart"/>
      <w:r w:rsidRPr="005C2577">
        <w:rPr>
          <w:rFonts w:ascii="Times New Roman" w:hAnsi="Times New Roman" w:cs="Times New Roman"/>
          <w:b/>
          <w:bCs/>
          <w:sz w:val="20"/>
          <w:szCs w:val="20"/>
          <w:u w:val="single"/>
        </w:rPr>
        <w:t>τηλ</w:t>
      </w:r>
      <w:proofErr w:type="spellEnd"/>
      <w:r w:rsidRPr="005C2577">
        <w:rPr>
          <w:rFonts w:ascii="Times New Roman" w:hAnsi="Times New Roman" w:cs="Times New Roman"/>
          <w:b/>
          <w:bCs/>
          <w:sz w:val="20"/>
          <w:szCs w:val="20"/>
          <w:u w:val="single"/>
        </w:rPr>
        <w:t>: 210 3307176 – e-</w:t>
      </w:r>
      <w:proofErr w:type="spellStart"/>
      <w:r w:rsidRPr="005C2577">
        <w:rPr>
          <w:rFonts w:ascii="Times New Roman" w:hAnsi="Times New Roman" w:cs="Times New Roman"/>
          <w:b/>
          <w:bCs/>
          <w:sz w:val="20"/>
          <w:szCs w:val="20"/>
          <w:u w:val="single"/>
        </w:rPr>
        <w:t>mail</w:t>
      </w:r>
      <w:proofErr w:type="spellEnd"/>
      <w:r w:rsidRPr="005C2577">
        <w:rPr>
          <w:rFonts w:ascii="Times New Roman" w:hAnsi="Times New Roman" w:cs="Times New Roman"/>
          <w:b/>
          <w:bCs/>
          <w:sz w:val="20"/>
          <w:szCs w:val="20"/>
          <w:u w:val="single"/>
        </w:rPr>
        <w:t xml:space="preserve">: </w:t>
      </w:r>
      <w:hyperlink r:id="rId8" w:history="1">
        <w:r w:rsidRPr="005C2577">
          <w:rPr>
            <w:rStyle w:val="-"/>
            <w:rFonts w:ascii="Times New Roman" w:hAnsi="Times New Roman" w:cs="Times New Roman"/>
            <w:b/>
            <w:bCs/>
            <w:sz w:val="20"/>
            <w:szCs w:val="20"/>
          </w:rPr>
          <w:t>info@eofp.gr</w:t>
        </w:r>
      </w:hyperlink>
      <w:r w:rsidRPr="005C2577">
        <w:rPr>
          <w:rFonts w:ascii="Times New Roman" w:hAnsi="Times New Roman" w:cs="Times New Roman"/>
          <w:b/>
          <w:bCs/>
          <w:sz w:val="20"/>
          <w:szCs w:val="20"/>
          <w:u w:val="single"/>
        </w:rPr>
        <w:t xml:space="preserve">) </w:t>
      </w:r>
    </w:p>
    <w:p w14:paraId="17EC734B" w14:textId="77777777" w:rsidR="005C2577" w:rsidRPr="005C2577" w:rsidRDefault="005C2577" w:rsidP="005C2577">
      <w:pPr>
        <w:jc w:val="both"/>
        <w:rPr>
          <w:rFonts w:ascii="Times New Roman" w:hAnsi="Times New Roman" w:cs="Times New Roman"/>
          <w:b/>
          <w:bCs/>
          <w:u w:val="single"/>
        </w:rPr>
      </w:pPr>
    </w:p>
    <w:p w14:paraId="233F87F3" w14:textId="0A2A5090" w:rsidR="005C2577" w:rsidRPr="005C2577" w:rsidRDefault="005C1A03" w:rsidP="005C2577">
      <w:pPr>
        <w:jc w:val="right"/>
        <w:rPr>
          <w:rFonts w:ascii="Times New Roman" w:hAnsi="Times New Roman" w:cs="Times New Roman"/>
          <w:b/>
          <w:bCs/>
          <w:sz w:val="24"/>
          <w:szCs w:val="24"/>
        </w:rPr>
      </w:pPr>
      <w:r>
        <w:rPr>
          <w:rFonts w:ascii="Times New Roman" w:hAnsi="Times New Roman" w:cs="Times New Roman"/>
          <w:b/>
          <w:bCs/>
          <w:sz w:val="24"/>
          <w:szCs w:val="24"/>
        </w:rPr>
        <w:t xml:space="preserve">Καταστατικό _ απόφαση: </w:t>
      </w:r>
      <w:r w:rsidR="005C2577" w:rsidRPr="005C2577">
        <w:rPr>
          <w:rFonts w:ascii="Times New Roman" w:hAnsi="Times New Roman" w:cs="Times New Roman"/>
          <w:b/>
          <w:bCs/>
          <w:sz w:val="24"/>
          <w:szCs w:val="24"/>
        </w:rPr>
        <w:t>68/2023</w:t>
      </w:r>
    </w:p>
    <w:p w14:paraId="18F8C953" w14:textId="2C5DBD9A" w:rsidR="00AD3CA2" w:rsidRPr="00567AF2" w:rsidRDefault="00AD3CA2" w:rsidP="00AD3CA2">
      <w:pPr>
        <w:spacing w:after="0" w:line="276" w:lineRule="auto"/>
        <w:jc w:val="both"/>
        <w:rPr>
          <w:rFonts w:ascii="Times New Roman" w:eastAsia="Times New Roman" w:hAnsi="Times New Roman" w:cs="Times New Roman"/>
          <w:b/>
          <w:sz w:val="24"/>
          <w:szCs w:val="24"/>
          <w:u w:val="single"/>
          <w:lang w:eastAsia="el-GR"/>
        </w:rPr>
      </w:pPr>
      <w:r w:rsidRPr="00567AF2">
        <w:rPr>
          <w:rFonts w:ascii="Times New Roman" w:eastAsia="Times New Roman" w:hAnsi="Times New Roman" w:cs="Times New Roman"/>
          <w:b/>
          <w:sz w:val="24"/>
          <w:szCs w:val="24"/>
          <w:u w:val="single"/>
          <w:lang w:eastAsia="el-GR"/>
        </w:rPr>
        <w:t>ΑΡΘΡΟ 9ο</w:t>
      </w:r>
    </w:p>
    <w:p w14:paraId="1B502E40" w14:textId="77777777" w:rsidR="00AD3CA2" w:rsidRPr="00567AF2" w:rsidRDefault="00AD3CA2" w:rsidP="00AD3CA2">
      <w:pPr>
        <w:spacing w:after="0" w:line="276" w:lineRule="auto"/>
        <w:jc w:val="both"/>
        <w:rPr>
          <w:rFonts w:ascii="Times New Roman" w:eastAsia="Times New Roman" w:hAnsi="Times New Roman" w:cs="Times New Roman"/>
          <w:b/>
          <w:sz w:val="24"/>
          <w:szCs w:val="24"/>
          <w:lang w:eastAsia="el-GR"/>
        </w:rPr>
      </w:pPr>
      <w:r w:rsidRPr="00567AF2">
        <w:rPr>
          <w:rFonts w:ascii="Times New Roman" w:eastAsia="Times New Roman" w:hAnsi="Times New Roman" w:cs="Times New Roman"/>
          <w:b/>
          <w:sz w:val="24"/>
          <w:szCs w:val="24"/>
          <w:u w:val="single"/>
          <w:lang w:eastAsia="el-GR"/>
        </w:rPr>
        <w:t>ΕΓΓΡΑΦΗ   ΣΩΜΑΤΕΙΩΝ-ΜΕΛΩΝ</w:t>
      </w:r>
    </w:p>
    <w:p w14:paraId="6E0B1075"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p>
    <w:p w14:paraId="39835616"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b/>
          <w:sz w:val="24"/>
          <w:szCs w:val="24"/>
          <w:lang w:eastAsia="el-GR"/>
        </w:rPr>
        <w:t>1.</w:t>
      </w:r>
      <w:r w:rsidRPr="00567AF2">
        <w:rPr>
          <w:rFonts w:ascii="Times New Roman" w:eastAsia="Times New Roman" w:hAnsi="Times New Roman" w:cs="Times New Roman"/>
          <w:sz w:val="24"/>
          <w:szCs w:val="24"/>
          <w:lang w:eastAsia="el-GR"/>
        </w:rPr>
        <w:t xml:space="preserve"> Σωματείο που επιθυμεί να εγγραφεί στο δυναμικό της ΕΛ.Ο.Π. το οποίο καλλιεργεί τα Ολυμπιακά και μη αγωνίσματα της πάλης πρέπει να απευθύνει αναλυτική αίτηση προς έγκριση από το Διοικητικό Συμβούλιο της ΕΛ.Ο.Π, η οποία υποχρεωτικά θα περιέχει την επίσημη διεύθυνση ηλεκτρονικού ταχυδρομείου του σωματείου (e-</w:t>
      </w:r>
      <w:proofErr w:type="spellStart"/>
      <w:r w:rsidRPr="00567AF2">
        <w:rPr>
          <w:rFonts w:ascii="Times New Roman" w:eastAsia="Times New Roman" w:hAnsi="Times New Roman" w:cs="Times New Roman"/>
          <w:sz w:val="24"/>
          <w:szCs w:val="24"/>
          <w:lang w:eastAsia="el-GR"/>
        </w:rPr>
        <w:t>mail</w:t>
      </w:r>
      <w:proofErr w:type="spellEnd"/>
      <w:r w:rsidRPr="00567AF2">
        <w:rPr>
          <w:rFonts w:ascii="Times New Roman" w:eastAsia="Times New Roman" w:hAnsi="Times New Roman" w:cs="Times New Roman"/>
          <w:sz w:val="24"/>
          <w:szCs w:val="24"/>
          <w:lang w:eastAsia="el-GR"/>
        </w:rPr>
        <w:t>), την ταχυδρομική διεύθυνση και τα τηλέφωνα και φαξ επικοινωνίας του σωματείου και των νόμιμων εκπροσώπων του, ήτοι του Προέδρου και του Γραμματέα του σωματείου και στην οποία πρέπει να επισυνάπτονται τα κάτωθι:</w:t>
      </w:r>
    </w:p>
    <w:p w14:paraId="7E8A4DF3"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α. Επικυρωμένο αντίγραφο του Καταστατικού του, στο οποίο να αναφέρεται το άθλημα της Πάλης.</w:t>
      </w:r>
    </w:p>
    <w:p w14:paraId="1ADD59D1"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β. Επικυρωμένο αντίγραφο της δικαστικής απόφασης με την οποία αναγνωρίσθηκε.</w:t>
      </w:r>
    </w:p>
    <w:p w14:paraId="38CB6830"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γ. Επικυρωμένο αντίγραφο του πιστοποιητικού περί τυχόν μεταβολών.</w:t>
      </w:r>
    </w:p>
    <w:p w14:paraId="6E68DB4B"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δ. Αντίγραφο του εσωτερικού κανονισμού, εάν υφίσταται.</w:t>
      </w:r>
    </w:p>
    <w:p w14:paraId="47B1AEA0"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 xml:space="preserve">ε. Ονομαστική κατάσταση των μελών του Διοικητικού Συμβουλίου με τις διευθύνσεις και το επάγγελμά τους. </w:t>
      </w:r>
    </w:p>
    <w:p w14:paraId="06851D00"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proofErr w:type="spellStart"/>
      <w:r w:rsidRPr="00567AF2">
        <w:rPr>
          <w:rFonts w:ascii="Times New Roman" w:eastAsia="Times New Roman" w:hAnsi="Times New Roman" w:cs="Times New Roman"/>
          <w:sz w:val="24"/>
          <w:szCs w:val="24"/>
          <w:lang w:eastAsia="el-GR"/>
        </w:rPr>
        <w:t>στ</w:t>
      </w:r>
      <w:proofErr w:type="spellEnd"/>
      <w:r w:rsidRPr="00567AF2">
        <w:rPr>
          <w:rFonts w:ascii="Times New Roman" w:eastAsia="Times New Roman" w:hAnsi="Times New Roman" w:cs="Times New Roman"/>
          <w:sz w:val="24"/>
          <w:szCs w:val="24"/>
          <w:lang w:eastAsia="el-GR"/>
        </w:rPr>
        <w:t>. Τον διορισμό ενός τακτικού αντιπροσώπου και ενός αναπληρωματικού του για την εκπροσώπηση του σωματείου στις ΓΣ της Ομοσπονδίας.</w:t>
      </w:r>
    </w:p>
    <w:p w14:paraId="3BB6398E"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ζ. Σύμβαση προπονητή με άδεια ασκήσεως επαγγέλματος στο άθλημα της πάλης επικυρωμένη από την αρμόδια Δ.Ο.Υ., ο οποίος να είναι εγγεγραμμένος στο μητρώο μελών των προπονητών της  ΕΛ.Ο.Π. και της ΓΓΑ.</w:t>
      </w:r>
    </w:p>
    <w:p w14:paraId="58CACB09"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 xml:space="preserve">η. Κατάλογο δέκα (10) τουλάχιστον αθλητών του σωματείου. </w:t>
      </w:r>
    </w:p>
    <w:p w14:paraId="7688229C" w14:textId="6C5C22A1" w:rsidR="0024075D" w:rsidRPr="00567AF2" w:rsidRDefault="00AD3CA2" w:rsidP="00AD3CA2">
      <w:pPr>
        <w:spacing w:after="24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θ. Το αντίτιμο εγγραφής αυτού ή εναλλακτικά αποδεικτικό πληρωμής του σε τραπεζικό λογαριασμό της Ομοσπονδίας.</w:t>
      </w:r>
      <w:r w:rsidR="00041980">
        <w:rPr>
          <w:rFonts w:ascii="Times New Roman" w:eastAsia="Times New Roman" w:hAnsi="Times New Roman" w:cs="Times New Roman"/>
          <w:sz w:val="24"/>
          <w:szCs w:val="24"/>
          <w:lang w:eastAsia="el-GR"/>
        </w:rPr>
        <w:t xml:space="preserve"> </w:t>
      </w:r>
      <w:r w:rsidR="00041980" w:rsidRPr="00E65528">
        <w:rPr>
          <w:rFonts w:ascii="Times New Roman" w:eastAsia="Times New Roman" w:hAnsi="Times New Roman" w:cs="Times New Roman"/>
          <w:b/>
          <w:bCs/>
          <w:sz w:val="24"/>
          <w:szCs w:val="24"/>
          <w:lang w:eastAsia="el-GR"/>
        </w:rPr>
        <w:t>*</w:t>
      </w:r>
    </w:p>
    <w:p w14:paraId="6FE98213" w14:textId="77777777" w:rsidR="00AD3CA2" w:rsidRPr="00567AF2" w:rsidRDefault="00AD3CA2" w:rsidP="00AD3CA2">
      <w:pPr>
        <w:spacing w:after="24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b/>
          <w:sz w:val="24"/>
          <w:szCs w:val="24"/>
          <w:lang w:eastAsia="el-GR"/>
        </w:rPr>
        <w:t>2.</w:t>
      </w:r>
      <w:r w:rsidRPr="00567AF2">
        <w:rPr>
          <w:rFonts w:ascii="Times New Roman" w:eastAsia="Times New Roman" w:hAnsi="Times New Roman" w:cs="Times New Roman"/>
          <w:sz w:val="24"/>
          <w:szCs w:val="24"/>
          <w:lang w:eastAsia="el-GR"/>
        </w:rPr>
        <w:t xml:space="preserve"> Η υποβολή αίτησης εγγραφής του Σωματείου - Μέλους στο δυναμικό της ΕΛ.Ο.Π. συνεπάγεται υποχρεωτικά  την αποδοχή εκ μέρους του αιτούντος Σωματείου όλων των διατάξεων του παρόντος Καταστατικού και των Κανονισμών της ΕΛ.Ο.Π.</w:t>
      </w:r>
    </w:p>
    <w:p w14:paraId="6C2FF4FB"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b/>
          <w:sz w:val="24"/>
          <w:szCs w:val="24"/>
          <w:lang w:eastAsia="el-GR"/>
        </w:rPr>
        <w:t>3.</w:t>
      </w:r>
      <w:r w:rsidRPr="00567AF2">
        <w:rPr>
          <w:rFonts w:ascii="Times New Roman" w:eastAsia="Times New Roman" w:hAnsi="Times New Roman" w:cs="Times New Roman"/>
          <w:sz w:val="24"/>
          <w:szCs w:val="24"/>
          <w:lang w:eastAsia="el-GR"/>
        </w:rPr>
        <w:t xml:space="preserve"> Το Διοικητικό Συμβούλιο της Ομοσπονδίας, μετά την πιστοποίηση της αρμόδιας Επιτροπής της ΕΛ.Ο.Π. ότι διαθέτει το απαραίτητο υλικό και εξοπλισμό για την καλλιέργεια του αθλήματος της Πάλης και των αγωνισμάτων της και ότι ο χώρος άθλησης πληροί όλους τους διεθνώς αναγνωρισμένους κανόνες ασφάλειας και υγιεινής αποφασίζει κατά την κρίση του με πλειοψηφία του ημίσεος συν ενός (1/2+1) του συνόλου των μελών για την εγγραφή Σωματείου ως μέλους στην δύναμη της ΕΛ.Ο.Π. </w:t>
      </w:r>
      <w:r w:rsidRPr="00567AF2">
        <w:rPr>
          <w:rFonts w:ascii="Times New Roman" w:eastAsia="Times New Roman" w:hAnsi="Times New Roman" w:cs="Times New Roman"/>
          <w:sz w:val="24"/>
          <w:szCs w:val="24"/>
          <w:lang w:eastAsia="el-GR"/>
        </w:rPr>
        <w:lastRenderedPageBreak/>
        <w:t>και συνεκτιμώντας εάν στην περιοχή που αιτείται να δραστηριοποιηθεί το εν λόγω σωματείο υπάρχουν ή όχι άλλα εγγεγραμμένα σωματεία, αποφασίζει για την έγκριση ή την απόρριψη της σχετικής αίτησης. Οι αιτήσεις εγγραφής των υποψήφιων σωματείων στην δύναμη της ΕΛ.Ο.Π. εναπόκεινται στην διακριτική ευχέρεια του ΔΣ και δεν είναι δεσμευτικές για αυτό. Σε περίπτωση απόρριψης επιστρέφεται το αντίτιμο της εγγραφής.</w:t>
      </w:r>
    </w:p>
    <w:p w14:paraId="06D6388C" w14:textId="77777777" w:rsidR="00AD3CA2" w:rsidRPr="00567AF2" w:rsidRDefault="00AD3CA2" w:rsidP="00AD3CA2">
      <w:pPr>
        <w:spacing w:after="0" w:line="276" w:lineRule="auto"/>
        <w:jc w:val="both"/>
        <w:rPr>
          <w:rFonts w:ascii="Times New Roman" w:eastAsia="Times New Roman" w:hAnsi="Times New Roman" w:cs="Times New Roman"/>
          <w:b/>
          <w:bCs/>
          <w:sz w:val="28"/>
          <w:szCs w:val="28"/>
          <w:lang w:eastAsia="el-GR"/>
        </w:rPr>
      </w:pPr>
    </w:p>
    <w:p w14:paraId="634413F8" w14:textId="77777777" w:rsidR="00AD3CA2" w:rsidRPr="00567AF2" w:rsidRDefault="00AD3CA2" w:rsidP="00AD3CA2">
      <w:pPr>
        <w:numPr>
          <w:ilvl w:val="0"/>
          <w:numId w:val="2"/>
        </w:numPr>
        <w:spacing w:after="0" w:line="276" w:lineRule="auto"/>
        <w:contextualSpacing/>
        <w:jc w:val="both"/>
        <w:rPr>
          <w:rFonts w:ascii="Times New Roman" w:eastAsia="Times New Roman" w:hAnsi="Times New Roman" w:cs="Times New Roman"/>
          <w:sz w:val="24"/>
          <w:szCs w:val="24"/>
        </w:rPr>
      </w:pPr>
      <w:r w:rsidRPr="00567AF2">
        <w:rPr>
          <w:rFonts w:ascii="Times New Roman" w:eastAsia="Times New Roman" w:hAnsi="Times New Roman" w:cs="Times New Roman"/>
          <w:sz w:val="24"/>
          <w:szCs w:val="24"/>
        </w:rPr>
        <w:t>Μετά την εγγραφή του, το Σωματείο υποχρεούται να υποβάλλει αίτηση, ώστε να</w:t>
      </w:r>
    </w:p>
    <w:p w14:paraId="45BF0B60"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 xml:space="preserve">αποκτήσει την ειδική αθλητική αναγνώριση για το άθλημα της πάλης και των κλάδων άθλησης κατά περίπτωση από την Γ.Γ.Α. κατά τα οριζόμενα στον αθλητικό νόμο. Δεν επιτρέπονται διακρίσεις των σωματείων-μελών σε τακτικά, δόκιμα ή </w:t>
      </w:r>
      <w:proofErr w:type="spellStart"/>
      <w:r w:rsidRPr="00567AF2">
        <w:rPr>
          <w:rFonts w:ascii="Times New Roman" w:eastAsia="Times New Roman" w:hAnsi="Times New Roman" w:cs="Times New Roman"/>
          <w:sz w:val="24"/>
          <w:szCs w:val="24"/>
          <w:lang w:eastAsia="el-GR"/>
        </w:rPr>
        <w:t>πάρεδρα</w:t>
      </w:r>
      <w:proofErr w:type="spellEnd"/>
      <w:r w:rsidRPr="00567AF2">
        <w:rPr>
          <w:rFonts w:ascii="Times New Roman" w:eastAsia="Times New Roman" w:hAnsi="Times New Roman" w:cs="Times New Roman"/>
          <w:sz w:val="24"/>
          <w:szCs w:val="24"/>
          <w:lang w:eastAsia="el-GR"/>
        </w:rPr>
        <w:t xml:space="preserve"> ή άλλες παρόμοιες. Εντός δύο (2) ετών από την εγγραφή του το σωματείο – μέλος υποχρεούται να αποκτήσει την ειδική αθλητική αναγνώριση. Σε αντίθετη περίπτωση διαγράφεται από το μητρώο μελών της ΕΛ.Ο.Π.</w:t>
      </w:r>
    </w:p>
    <w:p w14:paraId="4D244C7F"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p>
    <w:p w14:paraId="04979030" w14:textId="77777777" w:rsidR="00AD3CA2" w:rsidRPr="00567AF2" w:rsidRDefault="00AD3CA2" w:rsidP="00AD3CA2">
      <w:pPr>
        <w:spacing w:after="0" w:line="276" w:lineRule="auto"/>
        <w:jc w:val="both"/>
        <w:rPr>
          <w:rFonts w:ascii="Times New Roman" w:eastAsia="Times New Roman" w:hAnsi="Times New Roman" w:cs="Times New Roman"/>
          <w:sz w:val="24"/>
          <w:szCs w:val="24"/>
          <w:lang w:eastAsia="el-GR"/>
        </w:rPr>
      </w:pPr>
      <w:r w:rsidRPr="00567AF2">
        <w:rPr>
          <w:rFonts w:ascii="Times New Roman" w:eastAsia="Times New Roman" w:hAnsi="Times New Roman" w:cs="Times New Roman"/>
          <w:sz w:val="24"/>
          <w:szCs w:val="24"/>
          <w:lang w:eastAsia="el-GR"/>
        </w:rPr>
        <w:t>Έως ότου λάβει την έγκριση από την Γ.Γ.Α., δεν έχει δικαίωμα συμμετοχής με δικαίωμα ψήφου στις Γενικές Συνελεύσεις και στα επίσημα πρωταθλήματα που διοργανώνει η Ομοσπονδία. Εξαιρούνται οι ανεπίσημοι αγώνες στους οποίους δεν προσμετράται η συμμετοχή των αθλητών, όπως αυτοί προβλέπονται στο ετήσιο αγωνιστικό πρόγραμμα ή εγκρίνονται εκτάκτως από το Διοικητικό Συμβούλιο, την Εκτελεστική Επιτροπή, ή την Τεχνική Επιτροπή της Ομοσπονδίας.</w:t>
      </w:r>
    </w:p>
    <w:p w14:paraId="55248B98" w14:textId="77777777" w:rsidR="00AD3CA2" w:rsidRPr="00567AF2" w:rsidRDefault="00AD3CA2" w:rsidP="00AD3CA2">
      <w:pPr>
        <w:spacing w:after="0" w:line="276" w:lineRule="auto"/>
        <w:jc w:val="both"/>
        <w:rPr>
          <w:rFonts w:ascii="Times New Roman" w:eastAsia="Times New Roman" w:hAnsi="Times New Roman" w:cs="Times New Roman"/>
          <w:bCs/>
          <w:sz w:val="24"/>
          <w:szCs w:val="24"/>
          <w:lang w:eastAsia="el-GR"/>
        </w:rPr>
      </w:pPr>
    </w:p>
    <w:p w14:paraId="2F1CF5EA" w14:textId="77777777" w:rsidR="000C740B" w:rsidRDefault="000C740B" w:rsidP="000C740B">
      <w:pPr>
        <w:spacing w:after="0" w:line="276" w:lineRule="auto"/>
        <w:ind w:right="-1054"/>
        <w:contextualSpacing/>
        <w:jc w:val="both"/>
        <w:rPr>
          <w:rFonts w:ascii="Times New Roman" w:eastAsia="Times New Roman" w:hAnsi="Times New Roman" w:cs="Times New Roman"/>
          <w:sz w:val="24"/>
          <w:szCs w:val="24"/>
        </w:rPr>
      </w:pPr>
    </w:p>
    <w:p w14:paraId="4EC03062" w14:textId="29065079" w:rsidR="00041980" w:rsidRPr="0033781D" w:rsidRDefault="00041980" w:rsidP="00041980">
      <w:pPr>
        <w:jc w:val="both"/>
        <w:rPr>
          <w:rFonts w:ascii="Times New Roman" w:hAnsi="Times New Roman" w:cs="Times New Roman"/>
          <w:b/>
          <w:bCs/>
          <w:sz w:val="24"/>
          <w:szCs w:val="24"/>
          <w:u w:val="single"/>
        </w:rPr>
      </w:pPr>
      <w:r w:rsidRPr="0033781D">
        <w:rPr>
          <w:rFonts w:ascii="Times New Roman" w:hAnsi="Times New Roman" w:cs="Times New Roman"/>
          <w:b/>
          <w:bCs/>
          <w:sz w:val="24"/>
          <w:szCs w:val="24"/>
          <w:u w:val="single"/>
        </w:rPr>
        <w:t>*Σημαντικές  Διευκρινήσεις:</w:t>
      </w:r>
    </w:p>
    <w:p w14:paraId="5119349E" w14:textId="77777777" w:rsidR="00041980" w:rsidRPr="0033781D" w:rsidRDefault="00041980" w:rsidP="00041980">
      <w:pPr>
        <w:pStyle w:val="a3"/>
        <w:jc w:val="both"/>
        <w:rPr>
          <w:rFonts w:ascii="Times New Roman" w:hAnsi="Times New Roman" w:cs="Times New Roman"/>
          <w:b/>
          <w:bCs/>
          <w:u w:val="single"/>
          <w:lang w:val="el-GR"/>
        </w:rPr>
      </w:pPr>
    </w:p>
    <w:p w14:paraId="5E481154" w14:textId="4592FD9D" w:rsidR="001D4F35" w:rsidRPr="0033781D" w:rsidRDefault="00041980" w:rsidP="00041980">
      <w:pPr>
        <w:jc w:val="both"/>
        <w:rPr>
          <w:rFonts w:ascii="Times New Roman" w:hAnsi="Times New Roman" w:cs="Times New Roman"/>
          <w:b/>
          <w:bCs/>
          <w:sz w:val="24"/>
          <w:szCs w:val="24"/>
        </w:rPr>
      </w:pPr>
      <w:r w:rsidRPr="0033781D">
        <w:rPr>
          <w:rFonts w:ascii="Times New Roman" w:hAnsi="Times New Roman" w:cs="Times New Roman"/>
          <w:b/>
          <w:bCs/>
          <w:sz w:val="24"/>
          <w:szCs w:val="24"/>
        </w:rPr>
        <w:t xml:space="preserve">Αντίτιμο εγγραφής σωματείου εφάπαξ: 300€ </w:t>
      </w:r>
      <w:r w:rsidR="00B6660B" w:rsidRPr="0033781D">
        <w:rPr>
          <w:rFonts w:ascii="Times New Roman" w:hAnsi="Times New Roman" w:cs="Times New Roman"/>
          <w:b/>
          <w:bCs/>
          <w:sz w:val="24"/>
          <w:szCs w:val="24"/>
        </w:rPr>
        <w:t>με κατάθεση στον παρακάτω τραπεζικό λογαριασμό της Ομοσπονδίας:</w:t>
      </w:r>
    </w:p>
    <w:p w14:paraId="05CB45D9" w14:textId="77777777" w:rsidR="001D4F35" w:rsidRPr="00B6660B" w:rsidRDefault="001D4F35" w:rsidP="001D4F35">
      <w:pPr>
        <w:spacing w:after="0" w:line="240" w:lineRule="auto"/>
        <w:jc w:val="center"/>
        <w:rPr>
          <w:rFonts w:ascii="Times New Roman" w:eastAsia="Calibri" w:hAnsi="Times New Roman" w:cs="Times New Roman"/>
          <w:sz w:val="24"/>
          <w:szCs w:val="24"/>
        </w:rPr>
      </w:pPr>
      <w:r w:rsidRPr="001D4F35">
        <w:rPr>
          <w:rFonts w:ascii="Times New Roman" w:eastAsia="Calibri" w:hAnsi="Times New Roman" w:cs="Times New Roman"/>
          <w:sz w:val="24"/>
          <w:szCs w:val="24"/>
          <w:lang w:val="en-US"/>
        </w:rPr>
        <w:t>EUROBANK</w:t>
      </w:r>
    </w:p>
    <w:p w14:paraId="62433680" w14:textId="77777777" w:rsidR="001D4F35" w:rsidRPr="00B6660B" w:rsidRDefault="001D4F35" w:rsidP="001D4F35">
      <w:pPr>
        <w:spacing w:after="0" w:line="240" w:lineRule="auto"/>
        <w:jc w:val="center"/>
        <w:rPr>
          <w:rFonts w:ascii="Times New Roman" w:eastAsia="Calibri" w:hAnsi="Times New Roman" w:cs="Times New Roman"/>
          <w:sz w:val="24"/>
          <w:szCs w:val="24"/>
        </w:rPr>
      </w:pPr>
    </w:p>
    <w:p w14:paraId="478EADD5" w14:textId="77777777" w:rsidR="001D4F35" w:rsidRPr="001D4F35" w:rsidRDefault="001D4F35" w:rsidP="001D4F35">
      <w:pPr>
        <w:spacing w:after="0" w:line="240" w:lineRule="auto"/>
        <w:jc w:val="center"/>
        <w:rPr>
          <w:rFonts w:ascii="Times New Roman" w:eastAsia="Calibri" w:hAnsi="Times New Roman" w:cs="Times New Roman"/>
          <w:sz w:val="24"/>
          <w:szCs w:val="24"/>
        </w:rPr>
      </w:pPr>
      <w:r w:rsidRPr="001D4F35">
        <w:rPr>
          <w:rFonts w:ascii="Times New Roman" w:eastAsia="Calibri" w:hAnsi="Times New Roman" w:cs="Times New Roman"/>
          <w:sz w:val="24"/>
          <w:szCs w:val="24"/>
        </w:rPr>
        <w:t>0026.0180.94.0200252724</w:t>
      </w:r>
    </w:p>
    <w:p w14:paraId="47AF9C58" w14:textId="77777777" w:rsidR="001D4F35" w:rsidRPr="001D4F35" w:rsidRDefault="001D4F35" w:rsidP="001D4F35">
      <w:pPr>
        <w:spacing w:after="0" w:line="240" w:lineRule="auto"/>
        <w:jc w:val="center"/>
        <w:rPr>
          <w:rFonts w:ascii="Times New Roman" w:eastAsia="Calibri" w:hAnsi="Times New Roman" w:cs="Times New Roman"/>
          <w:sz w:val="24"/>
          <w:szCs w:val="24"/>
        </w:rPr>
      </w:pPr>
    </w:p>
    <w:p w14:paraId="370DBF40" w14:textId="77777777" w:rsidR="001D4F35" w:rsidRPr="001D4F35" w:rsidRDefault="001D4F35" w:rsidP="001D4F35">
      <w:pPr>
        <w:spacing w:after="0" w:line="240" w:lineRule="auto"/>
        <w:jc w:val="center"/>
        <w:rPr>
          <w:rFonts w:ascii="Times New Roman" w:eastAsia="Calibri" w:hAnsi="Times New Roman" w:cs="Times New Roman"/>
          <w:sz w:val="24"/>
          <w:szCs w:val="24"/>
        </w:rPr>
      </w:pPr>
      <w:proofErr w:type="gramStart"/>
      <w:r w:rsidRPr="001D4F35">
        <w:rPr>
          <w:rFonts w:ascii="Times New Roman" w:eastAsia="Calibri" w:hAnsi="Times New Roman" w:cs="Times New Roman"/>
          <w:sz w:val="24"/>
          <w:szCs w:val="24"/>
          <w:lang w:val="en-US"/>
        </w:rPr>
        <w:t>IBAN</w:t>
      </w:r>
      <w:r w:rsidRPr="001D4F35">
        <w:rPr>
          <w:rFonts w:ascii="Times New Roman" w:eastAsia="Calibri" w:hAnsi="Times New Roman" w:cs="Times New Roman"/>
          <w:sz w:val="24"/>
          <w:szCs w:val="24"/>
        </w:rPr>
        <w:t xml:space="preserve">  </w:t>
      </w:r>
      <w:r w:rsidRPr="001D4F35">
        <w:rPr>
          <w:rFonts w:ascii="Times New Roman" w:eastAsia="Calibri" w:hAnsi="Times New Roman" w:cs="Times New Roman"/>
          <w:sz w:val="24"/>
          <w:szCs w:val="24"/>
          <w:lang w:val="en-US"/>
        </w:rPr>
        <w:t>GR</w:t>
      </w:r>
      <w:proofErr w:type="gramEnd"/>
      <w:r w:rsidRPr="001D4F35">
        <w:rPr>
          <w:rFonts w:ascii="Times New Roman" w:eastAsia="Calibri" w:hAnsi="Times New Roman" w:cs="Times New Roman"/>
          <w:sz w:val="24"/>
          <w:szCs w:val="24"/>
        </w:rPr>
        <w:t>9302601800000940200252724</w:t>
      </w:r>
    </w:p>
    <w:p w14:paraId="71928CF2" w14:textId="77777777" w:rsidR="00041980" w:rsidRDefault="00041980" w:rsidP="000C740B">
      <w:pPr>
        <w:spacing w:after="0" w:line="276" w:lineRule="auto"/>
        <w:ind w:right="-1054"/>
        <w:contextualSpacing/>
        <w:jc w:val="both"/>
        <w:rPr>
          <w:rFonts w:ascii="Times New Roman" w:eastAsia="Times New Roman" w:hAnsi="Times New Roman" w:cs="Times New Roman"/>
          <w:sz w:val="24"/>
          <w:szCs w:val="24"/>
        </w:rPr>
      </w:pPr>
    </w:p>
    <w:sectPr w:rsidR="00041980">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2D68" w14:textId="77777777" w:rsidR="00A56426" w:rsidRDefault="00A56426" w:rsidP="005C1A03">
      <w:pPr>
        <w:spacing w:after="0" w:line="240" w:lineRule="auto"/>
      </w:pPr>
      <w:r>
        <w:separator/>
      </w:r>
    </w:p>
  </w:endnote>
  <w:endnote w:type="continuationSeparator" w:id="0">
    <w:p w14:paraId="7250EC02" w14:textId="77777777" w:rsidR="00A56426" w:rsidRDefault="00A56426" w:rsidP="005C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2AB9" w14:textId="77777777" w:rsidR="00A56426" w:rsidRDefault="00A56426" w:rsidP="005C1A03">
      <w:pPr>
        <w:spacing w:after="0" w:line="240" w:lineRule="auto"/>
      </w:pPr>
      <w:r>
        <w:separator/>
      </w:r>
    </w:p>
  </w:footnote>
  <w:footnote w:type="continuationSeparator" w:id="0">
    <w:p w14:paraId="3A3BFAF3" w14:textId="77777777" w:rsidR="00A56426" w:rsidRDefault="00A56426" w:rsidP="005C1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291792"/>
      <w:docPartObj>
        <w:docPartGallery w:val="Page Numbers (Top of Page)"/>
        <w:docPartUnique/>
      </w:docPartObj>
    </w:sdtPr>
    <w:sdtContent>
      <w:p w14:paraId="1FDA8DF4" w14:textId="16EEAA59" w:rsidR="005C1A03" w:rsidRDefault="005C1A03">
        <w:pPr>
          <w:pStyle w:val="a4"/>
          <w:jc w:val="right"/>
        </w:pPr>
        <w:r>
          <w:fldChar w:fldCharType="begin"/>
        </w:r>
        <w:r>
          <w:instrText>PAGE   \* MERGEFORMAT</w:instrText>
        </w:r>
        <w:r>
          <w:fldChar w:fldCharType="separate"/>
        </w:r>
        <w:r>
          <w:t>2</w:t>
        </w:r>
        <w:r>
          <w:fldChar w:fldCharType="end"/>
        </w:r>
      </w:p>
    </w:sdtContent>
  </w:sdt>
  <w:p w14:paraId="2B33EF32" w14:textId="77777777" w:rsidR="005C1A03" w:rsidRDefault="005C1A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2FD"/>
    <w:multiLevelType w:val="hybridMultilevel"/>
    <w:tmpl w:val="0D9A3F48"/>
    <w:lvl w:ilvl="0" w:tplc="47FCED16">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F0001F"/>
    <w:multiLevelType w:val="hybridMultilevel"/>
    <w:tmpl w:val="8E42E6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69D68B8"/>
    <w:multiLevelType w:val="hybridMultilevel"/>
    <w:tmpl w:val="DA6E694C"/>
    <w:lvl w:ilvl="0" w:tplc="FC6C4CA6">
      <w:start w:val="1"/>
      <w:numFmt w:val="decimal"/>
      <w:lvlText w:val="%1."/>
      <w:lvlJc w:val="left"/>
      <w:pPr>
        <w:ind w:left="643"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A4A5639"/>
    <w:multiLevelType w:val="hybridMultilevel"/>
    <w:tmpl w:val="D6DEC0C0"/>
    <w:lvl w:ilvl="0" w:tplc="3794A800">
      <w:start w:val="1"/>
      <w:numFmt w:val="decimal"/>
      <w:lvlText w:val="%1."/>
      <w:lvlJc w:val="left"/>
      <w:pPr>
        <w:ind w:left="643"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9AA2773"/>
    <w:multiLevelType w:val="hybridMultilevel"/>
    <w:tmpl w:val="4594C514"/>
    <w:lvl w:ilvl="0" w:tplc="397A4E9E">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60A90CD6"/>
    <w:multiLevelType w:val="hybridMultilevel"/>
    <w:tmpl w:val="9F029476"/>
    <w:lvl w:ilvl="0" w:tplc="F426EE00">
      <w:start w:val="4"/>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D903E60"/>
    <w:multiLevelType w:val="hybridMultilevel"/>
    <w:tmpl w:val="5AE80B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04057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2457">
    <w:abstractNumId w:val="5"/>
  </w:num>
  <w:num w:numId="3" w16cid:durableId="1603877429">
    <w:abstractNumId w:val="1"/>
  </w:num>
  <w:num w:numId="4" w16cid:durableId="964778772">
    <w:abstractNumId w:val="6"/>
  </w:num>
  <w:num w:numId="5" w16cid:durableId="1528062416">
    <w:abstractNumId w:val="2"/>
  </w:num>
  <w:num w:numId="6" w16cid:durableId="698815340">
    <w:abstractNumId w:val="3"/>
  </w:num>
  <w:num w:numId="7" w16cid:durableId="343747552">
    <w:abstractNumId w:val="1"/>
  </w:num>
  <w:num w:numId="8" w16cid:durableId="167868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17"/>
    <w:rsid w:val="00041980"/>
    <w:rsid w:val="000C740B"/>
    <w:rsid w:val="001D4F35"/>
    <w:rsid w:val="0024075D"/>
    <w:rsid w:val="002E726F"/>
    <w:rsid w:val="0033781D"/>
    <w:rsid w:val="003F7B94"/>
    <w:rsid w:val="005203C4"/>
    <w:rsid w:val="005C1A03"/>
    <w:rsid w:val="005C2577"/>
    <w:rsid w:val="00822F55"/>
    <w:rsid w:val="009F4A17"/>
    <w:rsid w:val="00A56426"/>
    <w:rsid w:val="00AD3CA2"/>
    <w:rsid w:val="00B6660B"/>
    <w:rsid w:val="00C12478"/>
    <w:rsid w:val="00C86936"/>
    <w:rsid w:val="00E00D07"/>
    <w:rsid w:val="00E65528"/>
    <w:rsid w:val="00ED2B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EF49"/>
  <w15:chartTrackingRefBased/>
  <w15:docId w15:val="{6BCD2430-3AD8-47CB-9A8B-17252661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CA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C2577"/>
    <w:rPr>
      <w:color w:val="0000FF"/>
      <w:u w:val="single"/>
    </w:rPr>
  </w:style>
  <w:style w:type="paragraph" w:styleId="a3">
    <w:name w:val="List Paragraph"/>
    <w:basedOn w:val="a"/>
    <w:uiPriority w:val="34"/>
    <w:qFormat/>
    <w:rsid w:val="0024075D"/>
    <w:pPr>
      <w:spacing w:after="0" w:line="240" w:lineRule="auto"/>
      <w:ind w:left="720"/>
      <w:contextualSpacing/>
    </w:pPr>
    <w:rPr>
      <w:rFonts w:eastAsiaTheme="minorEastAsia"/>
      <w:sz w:val="24"/>
      <w:szCs w:val="24"/>
      <w:lang w:val="en-US"/>
    </w:rPr>
  </w:style>
  <w:style w:type="paragraph" w:styleId="a4">
    <w:name w:val="header"/>
    <w:basedOn w:val="a"/>
    <w:link w:val="Char"/>
    <w:uiPriority w:val="99"/>
    <w:unhideWhenUsed/>
    <w:rsid w:val="005C1A03"/>
    <w:pPr>
      <w:tabs>
        <w:tab w:val="center" w:pos="4153"/>
        <w:tab w:val="right" w:pos="8306"/>
      </w:tabs>
      <w:spacing w:after="0" w:line="240" w:lineRule="auto"/>
    </w:pPr>
  </w:style>
  <w:style w:type="character" w:customStyle="1" w:styleId="Char">
    <w:name w:val="Κεφαλίδα Char"/>
    <w:basedOn w:val="a0"/>
    <w:link w:val="a4"/>
    <w:uiPriority w:val="99"/>
    <w:rsid w:val="005C1A03"/>
    <w:rPr>
      <w:kern w:val="0"/>
      <w14:ligatures w14:val="none"/>
    </w:rPr>
  </w:style>
  <w:style w:type="paragraph" w:styleId="a5">
    <w:name w:val="footer"/>
    <w:basedOn w:val="a"/>
    <w:link w:val="Char0"/>
    <w:uiPriority w:val="99"/>
    <w:unhideWhenUsed/>
    <w:rsid w:val="005C1A03"/>
    <w:pPr>
      <w:tabs>
        <w:tab w:val="center" w:pos="4153"/>
        <w:tab w:val="right" w:pos="8306"/>
      </w:tabs>
      <w:spacing w:after="0" w:line="240" w:lineRule="auto"/>
    </w:pPr>
  </w:style>
  <w:style w:type="character" w:customStyle="1" w:styleId="Char0">
    <w:name w:val="Υποσέλιδο Char"/>
    <w:basedOn w:val="a0"/>
    <w:link w:val="a5"/>
    <w:uiPriority w:val="99"/>
    <w:rsid w:val="005C1A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of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5C8E-11F0-44BA-A273-351DC29C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611</Words>
  <Characters>3304</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13</cp:revision>
  <dcterms:created xsi:type="dcterms:W3CDTF">2023-04-26T08:15:00Z</dcterms:created>
  <dcterms:modified xsi:type="dcterms:W3CDTF">2023-06-02T10:02:00Z</dcterms:modified>
</cp:coreProperties>
</file>