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C7" w:rsidRPr="00F97327" w:rsidRDefault="00F97327">
      <w:r>
        <w:tab/>
      </w:r>
      <w:r>
        <w:tab/>
      </w:r>
      <w:r>
        <w:tab/>
      </w:r>
      <w:r>
        <w:tab/>
      </w:r>
      <w:r>
        <w:tab/>
      </w:r>
    </w:p>
    <w:p w:rsidR="00F97327" w:rsidRDefault="00F97327" w:rsidP="00F97327">
      <w:pPr>
        <w:jc w:val="center"/>
        <w:rPr>
          <w:b/>
        </w:rPr>
      </w:pPr>
      <w:r>
        <w:rPr>
          <w:b/>
        </w:rPr>
        <w:t xml:space="preserve">ΠΡΟΓΡΑΜΜΑ ΥΠΟΤΡΟΦΙΩΝ </w:t>
      </w:r>
    </w:p>
    <w:p w:rsidR="00F97327" w:rsidRDefault="00F97327" w:rsidP="00F97327">
      <w:pPr>
        <w:jc w:val="center"/>
        <w:rPr>
          <w:b/>
        </w:rPr>
      </w:pPr>
      <w:r w:rsidRPr="004439C7">
        <w:rPr>
          <w:b/>
        </w:rPr>
        <w:t>ΟΛΥΜΠΙΑΚΗ</w:t>
      </w:r>
      <w:r>
        <w:rPr>
          <w:b/>
        </w:rPr>
        <w:t>Σ</w:t>
      </w:r>
      <w:r w:rsidRPr="004439C7">
        <w:rPr>
          <w:b/>
        </w:rPr>
        <w:t xml:space="preserve"> ΠΡΟΕΤΟΙΜΑΣΙΑΣ</w:t>
      </w:r>
      <w:r>
        <w:rPr>
          <w:b/>
        </w:rPr>
        <w:t xml:space="preserve"> ΙΔΡΥΜΑΤΟΣ Α. Γ. ΛΕΒΕΝΤΗ </w:t>
      </w:r>
    </w:p>
    <w:p w:rsidR="00F21CB8" w:rsidRDefault="00F21CB8" w:rsidP="004439C7">
      <w:pPr>
        <w:jc w:val="center"/>
        <w:rPr>
          <w:b/>
        </w:rPr>
      </w:pPr>
    </w:p>
    <w:p w:rsidR="004439C7" w:rsidRDefault="004439C7" w:rsidP="004439C7">
      <w:pPr>
        <w:jc w:val="center"/>
        <w:rPr>
          <w:b/>
        </w:rPr>
      </w:pPr>
      <w:r>
        <w:rPr>
          <w:b/>
        </w:rPr>
        <w:t>ΠΡΟΚΗΡΥΞΗ</w:t>
      </w:r>
    </w:p>
    <w:p w:rsidR="004439C7" w:rsidRDefault="004439C7" w:rsidP="004439C7">
      <w:pPr>
        <w:jc w:val="center"/>
        <w:rPr>
          <w:b/>
        </w:rPr>
      </w:pPr>
    </w:p>
    <w:p w:rsidR="00F21CB8" w:rsidRDefault="004439C7" w:rsidP="00F21CB8">
      <w:pPr>
        <w:pStyle w:val="a3"/>
        <w:jc w:val="center"/>
      </w:pPr>
      <w:r>
        <w:t>Το</w:t>
      </w:r>
      <w:r w:rsidR="00D82CC5" w:rsidRPr="00D82CC5">
        <w:t xml:space="preserve"> </w:t>
      </w:r>
      <w:r w:rsidR="00015860" w:rsidRPr="00015860">
        <w:rPr>
          <w:b/>
        </w:rPr>
        <w:t>Ίδρυμα</w:t>
      </w:r>
      <w:r w:rsidRPr="00015860">
        <w:rPr>
          <w:b/>
        </w:rPr>
        <w:t xml:space="preserve"> Α.Γ. Λεβέντη (</w:t>
      </w:r>
      <w:r w:rsidRPr="00015860">
        <w:rPr>
          <w:b/>
          <w:lang w:val="en-US"/>
        </w:rPr>
        <w:t>A</w:t>
      </w:r>
      <w:r w:rsidRPr="00015860">
        <w:rPr>
          <w:b/>
        </w:rPr>
        <w:t>.</w:t>
      </w:r>
      <w:r w:rsidRPr="00015860">
        <w:rPr>
          <w:b/>
          <w:lang w:val="en-US"/>
        </w:rPr>
        <w:t>G</w:t>
      </w:r>
      <w:r w:rsidRPr="00015860">
        <w:rPr>
          <w:b/>
        </w:rPr>
        <w:t xml:space="preserve">. </w:t>
      </w:r>
      <w:proofErr w:type="spellStart"/>
      <w:r w:rsidRPr="00015860">
        <w:rPr>
          <w:b/>
          <w:lang w:val="en-US"/>
        </w:rPr>
        <w:t>LeventisFoundation</w:t>
      </w:r>
      <w:proofErr w:type="spellEnd"/>
      <w:r w:rsidRPr="00015860">
        <w:rPr>
          <w:b/>
        </w:rPr>
        <w:t>)</w:t>
      </w:r>
      <w:r w:rsidR="00D82CC5" w:rsidRPr="00D82CC5">
        <w:rPr>
          <w:b/>
        </w:rPr>
        <w:t xml:space="preserve"> </w:t>
      </w:r>
      <w:r>
        <w:t xml:space="preserve">ενισχύοντας με συνέπεια και για </w:t>
      </w:r>
      <w:r w:rsidR="00087224">
        <w:t>2</w:t>
      </w:r>
      <w:r w:rsidR="00896E22">
        <w:t>3</w:t>
      </w:r>
      <w:r w:rsidRPr="004439C7">
        <w:rPr>
          <w:vertAlign w:val="superscript"/>
        </w:rPr>
        <w:t>η</w:t>
      </w:r>
      <w:r>
        <w:t xml:space="preserve"> συνεχή χρονιά, την προσπάθεια αθλητών και αθλητριών με την παροχή κινήτρων διάκρισης στον αθλητισμό, προκηρύσσει διαγωνισμό για τη</w:t>
      </w:r>
    </w:p>
    <w:p w:rsidR="004439C7" w:rsidRDefault="004439C7" w:rsidP="00F21CB8">
      <w:pPr>
        <w:pStyle w:val="a3"/>
        <w:jc w:val="center"/>
        <w:rPr>
          <w:b/>
        </w:rPr>
      </w:pPr>
      <w:r w:rsidRPr="00015860">
        <w:rPr>
          <w:b/>
        </w:rPr>
        <w:t xml:space="preserve">χορήγηση Υποτροφιών Ολυμπιακής προετοιμασίας, για αθλητικές διακρίσεις του </w:t>
      </w:r>
      <w:r w:rsidR="00F97327">
        <w:rPr>
          <w:b/>
        </w:rPr>
        <w:t>έτους</w:t>
      </w:r>
      <w:r w:rsidR="00F417EF">
        <w:rPr>
          <w:b/>
        </w:rPr>
        <w:t xml:space="preserve"> 202</w:t>
      </w:r>
      <w:r w:rsidR="00B4652F" w:rsidRPr="00B4652F">
        <w:rPr>
          <w:b/>
        </w:rPr>
        <w:t>1</w:t>
      </w:r>
      <w:r w:rsidRPr="00015860">
        <w:rPr>
          <w:b/>
        </w:rPr>
        <w:t>.</w:t>
      </w:r>
    </w:p>
    <w:p w:rsidR="00F21CB8" w:rsidRPr="00F21CB8" w:rsidRDefault="00F21CB8" w:rsidP="00F21CB8">
      <w:pPr>
        <w:pStyle w:val="a3"/>
        <w:jc w:val="center"/>
      </w:pPr>
    </w:p>
    <w:p w:rsidR="0092607B" w:rsidRDefault="00F74F8B" w:rsidP="0092607B">
      <w:pPr>
        <w:jc w:val="center"/>
      </w:pPr>
      <w:r w:rsidRPr="00F74F8B">
        <w:t xml:space="preserve">Στην προσπάθεια αυτή συμβάλλουν </w:t>
      </w:r>
      <w:r>
        <w:t xml:space="preserve">και </w:t>
      </w:r>
      <w:r w:rsidRPr="00F74F8B">
        <w:t>φέτος,</w:t>
      </w:r>
      <w:r w:rsidR="00142A56">
        <w:t xml:space="preserve"> η </w:t>
      </w:r>
      <w:r w:rsidR="00142A56" w:rsidRPr="00142A56">
        <w:rPr>
          <w:b/>
        </w:rPr>
        <w:t>Ελληνική Ολυμπιακή Επιτροπή</w:t>
      </w:r>
      <w:r w:rsidRPr="00F74F8B">
        <w:t> και το </w:t>
      </w:r>
      <w:r w:rsidRPr="0092607B">
        <w:rPr>
          <w:b/>
        </w:rPr>
        <w:t>Κοινωφελές Ίδρυμα Ιωάννη Σ. Λάτση</w:t>
      </w:r>
      <w:r w:rsidRPr="00F74F8B">
        <w:t xml:space="preserve">, συνδράμοντας με τον τρόπο αυτό στην προαγωγή των αξιών του Ολυμπισμού και της αριστείας, και ενισχύοντας την αγάπη για τον αθλητισμό στην χώρα μας. </w:t>
      </w:r>
    </w:p>
    <w:p w:rsidR="0092607B" w:rsidRDefault="00F74F8B" w:rsidP="0092607B">
      <w:pPr>
        <w:jc w:val="center"/>
      </w:pPr>
      <w:r w:rsidRPr="00F74F8B">
        <w:t>Με την συνεργασία και των τριών Ιδρυμάτων, </w:t>
      </w:r>
      <w:r w:rsidR="00142A56">
        <w:t xml:space="preserve">συνολικά προκηρύσσονται </w:t>
      </w:r>
      <w:r w:rsidR="00142A56" w:rsidRPr="00142A56">
        <w:rPr>
          <w:b/>
        </w:rPr>
        <w:t>55</w:t>
      </w:r>
      <w:r w:rsidR="0092607B">
        <w:t xml:space="preserve"> υποτροφίες, των 4</w:t>
      </w:r>
      <w:r w:rsidR="00F21CB8">
        <w:t>,</w:t>
      </w:r>
      <w:r w:rsidR="0092607B">
        <w:t xml:space="preserve">000 ευρώ η κάθε μία, για αθλητές/αθλήτριες από την Ελλάδα και την Κύπρο, που αγωνίζονται σε ατομικά ολυμπιακά αθλήματα. </w:t>
      </w:r>
    </w:p>
    <w:p w:rsidR="00F74F8B" w:rsidRDefault="00F74F8B" w:rsidP="004439C7">
      <w:pPr>
        <w:jc w:val="center"/>
      </w:pPr>
    </w:p>
    <w:p w:rsidR="00473406" w:rsidRPr="00CB6010" w:rsidRDefault="0092607B" w:rsidP="00CB6010">
      <w:pPr>
        <w:spacing w:after="0" w:line="240" w:lineRule="auto"/>
        <w:jc w:val="center"/>
      </w:pPr>
      <w:r>
        <w:t>Ο</w:t>
      </w:r>
      <w:r w:rsidRPr="0099636A">
        <w:t>λοκληρωμένο</w:t>
      </w:r>
      <w:r>
        <w:t>ι</w:t>
      </w:r>
      <w:r w:rsidRPr="0099636A">
        <w:t xml:space="preserve"> φ</w:t>
      </w:r>
      <w:r>
        <w:t>ά</w:t>
      </w:r>
      <w:r w:rsidRPr="0099636A">
        <w:t>κ</w:t>
      </w:r>
      <w:r>
        <w:t>ε</w:t>
      </w:r>
      <w:r w:rsidRPr="0099636A">
        <w:t>λο</w:t>
      </w:r>
      <w:r>
        <w:t xml:space="preserve">ι υποψηφιοτήτων </w:t>
      </w:r>
      <w:r w:rsidR="004439C7">
        <w:t xml:space="preserve">υποβάλλονται </w:t>
      </w:r>
    </w:p>
    <w:p w:rsidR="00B135B2" w:rsidRDefault="00D82CC5" w:rsidP="0099636A">
      <w:pPr>
        <w:spacing w:after="0" w:line="240" w:lineRule="auto"/>
        <w:jc w:val="center"/>
        <w:rPr>
          <w:b/>
          <w:bCs/>
        </w:rPr>
      </w:pPr>
      <w:r w:rsidRPr="0092607B">
        <w:rPr>
          <w:b/>
          <w:u w:val="single"/>
        </w:rPr>
        <w:t>Η</w:t>
      </w:r>
      <w:r w:rsidR="0092607B" w:rsidRPr="0092607B">
        <w:rPr>
          <w:b/>
          <w:u w:val="single"/>
        </w:rPr>
        <w:t>λεκτρονικά</w:t>
      </w:r>
      <w:r w:rsidRPr="00D82CC5">
        <w:rPr>
          <w:b/>
          <w:u w:val="single"/>
        </w:rPr>
        <w:t xml:space="preserve"> </w:t>
      </w:r>
      <w:r w:rsidR="00CB6010" w:rsidRPr="00CB6010">
        <w:t xml:space="preserve">στην διεύθυνση </w:t>
      </w:r>
      <w:hyperlink r:id="rId4" w:history="1">
        <w:r w:rsidRPr="008945FF">
          <w:rPr>
            <w:rStyle w:val="-"/>
            <w:b/>
            <w:bCs/>
          </w:rPr>
          <w:t>whatandwhy@cosmotemail.gr</w:t>
        </w:r>
      </w:hyperlink>
      <w:r w:rsidRPr="00D82CC5">
        <w:rPr>
          <w:b/>
          <w:bCs/>
        </w:rPr>
        <w:t xml:space="preserve"> </w:t>
      </w:r>
      <w:r w:rsidR="00B135B2" w:rsidRPr="00B135B2">
        <w:rPr>
          <w:b/>
          <w:bCs/>
        </w:rPr>
        <w:t>έως την 17η Δεκεμβρίου</w:t>
      </w:r>
      <w:r w:rsidR="00B135B2">
        <w:rPr>
          <w:b/>
          <w:bCs/>
        </w:rPr>
        <w:t>,</w:t>
      </w:r>
    </w:p>
    <w:p w:rsidR="00B135B2" w:rsidRDefault="00CB6010" w:rsidP="0099636A">
      <w:pPr>
        <w:spacing w:after="0" w:line="240" w:lineRule="auto"/>
        <w:jc w:val="center"/>
      </w:pPr>
      <w:r>
        <w:t xml:space="preserve">ή </w:t>
      </w:r>
      <w:r w:rsidRPr="00CB6010">
        <w:t>ταχυδρομικ</w:t>
      </w:r>
      <w:r>
        <w:t>ώς</w:t>
      </w:r>
      <w:r w:rsidRPr="00CB6010">
        <w:t xml:space="preserve"> στη διεύθυνση της εταιρείας </w:t>
      </w:r>
      <w:r w:rsidRPr="00B135B2">
        <w:rPr>
          <w:u w:val="single"/>
        </w:rPr>
        <w:t>W&amp;W, Πατησίων 141, 11251, Αθήνα</w:t>
      </w:r>
      <w:r w:rsidRPr="00CB6010">
        <w:t>,</w:t>
      </w:r>
    </w:p>
    <w:p w:rsidR="0099636A" w:rsidRPr="002325AB" w:rsidRDefault="00CB6010" w:rsidP="0099636A">
      <w:pPr>
        <w:spacing w:after="0" w:line="240" w:lineRule="auto"/>
        <w:jc w:val="center"/>
      </w:pPr>
      <w:r w:rsidRPr="00CB6010">
        <w:t xml:space="preserve"> από τη σφραγίδα θα προκύπτει η ημερομηνία κατάθεσης.</w:t>
      </w:r>
    </w:p>
    <w:p w:rsidR="00B47D5B" w:rsidRPr="00087224" w:rsidRDefault="00B47D5B" w:rsidP="00B47D5B">
      <w:pPr>
        <w:spacing w:after="0" w:line="240" w:lineRule="auto"/>
        <w:jc w:val="center"/>
        <w:rPr>
          <w:rFonts w:cstheme="minorHAnsi"/>
          <w:b/>
        </w:rPr>
      </w:pPr>
    </w:p>
    <w:p w:rsidR="0099636A" w:rsidRDefault="0099636A" w:rsidP="0099636A">
      <w:pPr>
        <w:spacing w:after="0" w:line="240" w:lineRule="auto"/>
        <w:jc w:val="center"/>
      </w:pPr>
    </w:p>
    <w:p w:rsidR="00F21CB8" w:rsidRPr="00142A56" w:rsidRDefault="00015860" w:rsidP="00F21CB8">
      <w:pPr>
        <w:pStyle w:val="a3"/>
        <w:jc w:val="center"/>
        <w:rPr>
          <w:b/>
          <w:color w:val="0070C0"/>
        </w:rPr>
      </w:pPr>
      <w:r>
        <w:t xml:space="preserve">Πληροφορίες στην ιστοσελίδα του Ιδρύματος </w:t>
      </w:r>
      <w:r w:rsidR="00142A56" w:rsidRPr="00142A56">
        <w:rPr>
          <w:b/>
          <w:color w:val="0070C0"/>
        </w:rPr>
        <w:t>https://www.leventisfoundation.org/</w:t>
      </w:r>
    </w:p>
    <w:p w:rsidR="00015860" w:rsidRPr="00B47D5B" w:rsidRDefault="00015860" w:rsidP="00F21CB8">
      <w:pPr>
        <w:pStyle w:val="a3"/>
        <w:jc w:val="center"/>
        <w:rPr>
          <w:rFonts w:cstheme="minorHAnsi"/>
          <w:b/>
        </w:rPr>
      </w:pPr>
    </w:p>
    <w:sectPr w:rsidR="00015860" w:rsidRPr="00B47D5B" w:rsidSect="004851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39C7"/>
    <w:rsid w:val="00015860"/>
    <w:rsid w:val="00087224"/>
    <w:rsid w:val="000B5B49"/>
    <w:rsid w:val="00100B49"/>
    <w:rsid w:val="00142A56"/>
    <w:rsid w:val="00150E4B"/>
    <w:rsid w:val="002325AB"/>
    <w:rsid w:val="00286137"/>
    <w:rsid w:val="002A7417"/>
    <w:rsid w:val="00330B0A"/>
    <w:rsid w:val="00382825"/>
    <w:rsid w:val="003C314C"/>
    <w:rsid w:val="00402CC8"/>
    <w:rsid w:val="004439C7"/>
    <w:rsid w:val="00472574"/>
    <w:rsid w:val="00473406"/>
    <w:rsid w:val="004851BB"/>
    <w:rsid w:val="00506CD5"/>
    <w:rsid w:val="00535196"/>
    <w:rsid w:val="005D508C"/>
    <w:rsid w:val="0085310A"/>
    <w:rsid w:val="00896E22"/>
    <w:rsid w:val="008B5EAD"/>
    <w:rsid w:val="0092607B"/>
    <w:rsid w:val="00956CD4"/>
    <w:rsid w:val="0099636A"/>
    <w:rsid w:val="00A62BDE"/>
    <w:rsid w:val="00B135B2"/>
    <w:rsid w:val="00B4652F"/>
    <w:rsid w:val="00B47D5B"/>
    <w:rsid w:val="00CB6010"/>
    <w:rsid w:val="00D21A6D"/>
    <w:rsid w:val="00D74076"/>
    <w:rsid w:val="00D82CC5"/>
    <w:rsid w:val="00EE4345"/>
    <w:rsid w:val="00F21CB8"/>
    <w:rsid w:val="00F417EF"/>
    <w:rsid w:val="00F74F8B"/>
    <w:rsid w:val="00F9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15860"/>
    <w:rPr>
      <w:color w:val="0000FF" w:themeColor="hyperlink"/>
      <w:u w:val="single"/>
    </w:rPr>
  </w:style>
  <w:style w:type="character" w:customStyle="1" w:styleId="m274804479274017343apple-converted-space">
    <w:name w:val="m_274804479274017343apple-converted-space"/>
    <w:basedOn w:val="a0"/>
    <w:rsid w:val="00F74F8B"/>
  </w:style>
  <w:style w:type="character" w:styleId="-0">
    <w:name w:val="FollowedHyperlink"/>
    <w:basedOn w:val="a0"/>
    <w:uiPriority w:val="99"/>
    <w:semiHidden/>
    <w:unhideWhenUsed/>
    <w:rsid w:val="002A7417"/>
    <w:rPr>
      <w:color w:val="800080" w:themeColor="followedHyperlink"/>
      <w:u w:val="single"/>
    </w:rPr>
  </w:style>
  <w:style w:type="paragraph" w:styleId="a3">
    <w:name w:val="No Spacing"/>
    <w:uiPriority w:val="1"/>
    <w:qFormat/>
    <w:rsid w:val="00F21C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hatandwhy@cosmotemail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5</cp:revision>
  <dcterms:created xsi:type="dcterms:W3CDTF">2021-11-01T12:52:00Z</dcterms:created>
  <dcterms:modified xsi:type="dcterms:W3CDTF">2021-11-03T08:29:00Z</dcterms:modified>
</cp:coreProperties>
</file>